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7092536" wp14:paraId="0BDD32FA" wp14:textId="4EE1D07E">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none"/>
          <w:lang w:val="en-GB"/>
        </w:rPr>
        <w:t>Graphic Design impacts on Real Estate</w:t>
      </w:r>
    </w:p>
    <w:p xmlns:wp14="http://schemas.microsoft.com/office/word/2010/wordml" w:rsidP="37092536" wp14:paraId="54D0AE27" wp14:textId="7B4E5C0B">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pPr>
    </w:p>
    <w:p xmlns:wp14="http://schemas.microsoft.com/office/word/2010/wordml" w:rsidP="37092536" wp14:paraId="68679618" wp14:textId="4C191956">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Graphic design can have a significant impact on various aspects of the real estate industry, influencing both marketing efforts and consumer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perceptions</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Here are several ways in which graphic design can affect real estate:</w:t>
      </w:r>
    </w:p>
    <w:p xmlns:wp14="http://schemas.microsoft.com/office/word/2010/wordml" w:rsidP="37092536" wp14:paraId="4D81AFA2" wp14:textId="61E0B436">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D39ACB3" wp14:paraId="6323C959" wp14:textId="4FB9D7E8">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1.</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Branding and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Identity:</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Graphic design plays a crucial role in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establishing</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a real estate agent or agency's brand identity. Consistent use of logos,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color</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schemes, typography, and imagery across marketing materials helps create a recognizable and memorable brand presence in the market.</w:t>
      </w:r>
    </w:p>
    <w:p xmlns:wp14="http://schemas.microsoft.com/office/word/2010/wordml" w:rsidP="37092536" wp14:paraId="15C938F1" wp14:textId="0AED3415">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D39ACB3" wp14:paraId="04A0853A" wp14:textId="013232FA">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2.</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Property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Marketing:</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Effective graphic design can enhance the presentation of properties in marketing materials such as brochures, flyers, and online listings. High-quality images, well-designed layouts, and clear information help attract potential buyers and convey the unique selling points of each property.</w:t>
      </w:r>
    </w:p>
    <w:p xmlns:wp14="http://schemas.microsoft.com/office/word/2010/wordml" w:rsidP="37092536" wp14:paraId="2B2EFDF5" wp14:textId="0E0FD431">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D39ACB3" wp14:paraId="6A842F5A" wp14:textId="6DBD71BC">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3.</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Online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Presence:</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In today's digital age, a strong online presence is essential for real estate professionals. Graphic design is instrumental in creating visually appealing websites, social media posts, and digital advertisements that engage users and drive traffic to property listings.</w:t>
      </w:r>
    </w:p>
    <w:p xmlns:wp14="http://schemas.microsoft.com/office/word/2010/wordml" w:rsidP="37092536" wp14:paraId="6D16813B" wp14:textId="5B44919C">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D39ACB3" wp14:paraId="4439F515" wp14:textId="58BAE18F">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4.</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Print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Advertising:</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Graphic design plays a key role in print advertising campaigns for real estate, including newspaper ads, magazines, and direct mailers. Eye-catching designs and compelling visuals help grab the attention of readers and encourage them to learn more about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available properties</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w:t>
      </w:r>
    </w:p>
    <w:p xmlns:wp14="http://schemas.microsoft.com/office/word/2010/wordml" w:rsidP="37092536" wp14:paraId="0B12B2DA" wp14:textId="515DDEBB">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D39ACB3" wp14:paraId="2FA68157" wp14:textId="2FDC0840">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5.</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Signage and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Signboards:</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For properties listed for sale or rent, signage and signboards are often the first point of contact for potential buyers or tenants. Well-designed signage with clear branding and contact information can attract passersby and generate leads for real estate agents.</w:t>
      </w:r>
    </w:p>
    <w:p xmlns:wp14="http://schemas.microsoft.com/office/word/2010/wordml" w:rsidP="37092536" wp14:paraId="271A628F" wp14:textId="5EB00A6B">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D39ACB3" wp14:paraId="062E20C7" wp14:textId="4522DEC7">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6.</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Virtual Tours and 3D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Renderings:</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With advancements in technology, virtual tours and 3D renderings have become popular tools for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showcasing</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properties to potential buyers. Graphic design is essential in creating immersive and visually stunning virtual experiences that allow viewers to explore properties from the comfort of their homes.</w:t>
      </w:r>
    </w:p>
    <w:p xmlns:wp14="http://schemas.microsoft.com/office/word/2010/wordml" w:rsidP="37092536" wp14:paraId="683D13FD" wp14:textId="7483BDE5">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D39ACB3" wp14:paraId="04B62B30" wp14:textId="487BA0D5">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7.</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Email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Marketing:</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Graphic design can enhance the effectiveness of email marketing campaigns by creating visually appealing email templates, newsletters, and property updates. Attention-grabbing designs and compelling visuals increase email open rates and engagement with recipients.</w:t>
      </w:r>
    </w:p>
    <w:p xmlns:wp14="http://schemas.microsoft.com/office/word/2010/wordml" w:rsidP="37092536" wp14:paraId="0DFF69C2" wp14:textId="0827ABF6">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D39ACB3" wp14:paraId="6EFF6CFC" wp14:textId="106E145F">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8.</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Client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Presentations:</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Real estate agents often rely on presentations to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showcase</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properties to clients or investors. Graphic design can elevate these presentations by incorporating professional layouts, visually appealing charts, and compelling images that effectively communicate key information and benefits of the properties.</w:t>
      </w:r>
    </w:p>
    <w:p xmlns:wp14="http://schemas.microsoft.com/office/word/2010/wordml" w:rsidP="37092536" wp14:paraId="0F2FEE60" wp14:textId="7BCAC5DA">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D39ACB3" wp14:paraId="2F1F04B3" wp14:textId="6A761AB2">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9.</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Printed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Materials:</w:t>
      </w:r>
      <w:r w:rsidRPr="4D39ACB3" w:rsidR="1492474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w:t>
      </w:r>
      <w:r w:rsidRPr="4D39ACB3"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Beyond brochures and flyers, graphic design is important in creating a wide range of printed materials used in real estate, including business cards, postcards, and promotional materials. Consistent branding and high-quality design help real estate professionals make a positive impression on potential clients and partners.</w:t>
      </w:r>
    </w:p>
    <w:p xmlns:wp14="http://schemas.microsoft.com/office/word/2010/wordml" w:rsidP="37092536" wp14:paraId="4234F6EA" wp14:textId="44B96FA8">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37092536" wp14:paraId="3EDB23C0" wp14:textId="34A5CD97">
      <w:pPr>
        <w:shd w:val="clear" w:color="auto" w:fill="FFFFFF" w:themeFill="background1"/>
        <w:spacing w:before="0" w:beforeAutospacing="off" w:after="0" w:afterAutospacing="off" w:line="255"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GB"/>
        </w:rPr>
      </w:pP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Overall, graphic design plays a multifaceted role in the real estate industry, influencing marketing strategies, consumer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perceptions</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 xml:space="preserve">, and the overall success of property transactions. </w:t>
      </w:r>
      <w:r w:rsidRPr="37092536" w:rsidR="38AADB8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GB"/>
        </w:rPr>
        <w:t>By investing in effective graphic design, real estate professionals can differentiate themselves in a competitive market and create meaningful connections with their target audience.</w:t>
      </w:r>
    </w:p>
    <w:p xmlns:wp14="http://schemas.microsoft.com/office/word/2010/wordml" w:rsidP="37092536" wp14:paraId="2C078E63" wp14:textId="1FAE0BE2">
      <w:pPr>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B84F79"/>
    <w:rsid w:val="12B84F79"/>
    <w:rsid w:val="1492474C"/>
    <w:rsid w:val="1F1ED051"/>
    <w:rsid w:val="23388088"/>
    <w:rsid w:val="23AAA733"/>
    <w:rsid w:val="32CEF64A"/>
    <w:rsid w:val="37092536"/>
    <w:rsid w:val="38AADB88"/>
    <w:rsid w:val="4D39A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4F79"/>
  <w15:chartTrackingRefBased/>
  <w15:docId w15:val="{3C266492-8897-4D6C-8DA9-40DC4334A4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2024-08-26T01:43:36.4016621Z</dcterms:created>
  <dcterms:modified xsi:type="dcterms:W3CDTF">2024-10-14T02:09:28.3574820Z</dcterms:modified>
  <dc:creator>Vegas Kennedy</dc:creator>
  <lastModifiedBy>Vegas Kennedy</lastModifiedBy>
</coreProperties>
</file>